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0F5" w:rsidRPr="00BF00F5" w:rsidRDefault="00BF00F5" w:rsidP="00BF00F5">
      <w:pPr>
        <w:shd w:val="clear" w:color="auto" w:fill="F2FCFC"/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hr-HR"/>
        </w:rPr>
      </w:pPr>
      <w:bookmarkStart w:id="0" w:name="_GoBack"/>
      <w:bookmarkEnd w:id="0"/>
      <w:r>
        <w:rPr>
          <w:rFonts w:eastAsia="Times New Roman" w:cs="Times New Roman"/>
          <w:b/>
          <w:color w:val="000000"/>
          <w:sz w:val="24"/>
          <w:szCs w:val="24"/>
          <w:lang w:eastAsia="hr-HR"/>
        </w:rPr>
        <w:t>OBAVIJEST ZA RODITELJE UČENIKA KOJI SE HRANE U ŠKOLSKOJ KUHINJI</w:t>
      </w:r>
    </w:p>
    <w:p w:rsidR="00BF00F5" w:rsidRDefault="00BF00F5" w:rsidP="00FD4963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 Poštovani roditelji,</w:t>
      </w:r>
    </w:p>
    <w:p w:rsidR="00BF00F5" w:rsidRDefault="00BF00F5" w:rsidP="00FD4963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            Od mjeseca ožujka 2018. godine Škola izdaje račune za prehranu Vašeg djeteta.</w:t>
      </w:r>
    </w:p>
    <w:p w:rsidR="00BF00F5" w:rsidRPr="00BF00F5" w:rsidRDefault="00BF00F5" w:rsidP="00FD4963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hr-HR"/>
        </w:rPr>
      </w:pPr>
      <w:r w:rsidRPr="00BF00F5">
        <w:rPr>
          <w:rFonts w:eastAsia="Times New Roman" w:cs="Times New Roman"/>
          <w:b/>
          <w:color w:val="000000"/>
          <w:sz w:val="24"/>
          <w:szCs w:val="24"/>
          <w:lang w:eastAsia="hr-HR"/>
        </w:rPr>
        <w:t>Molim Vas da račun za prehranu platite prema uplatnici koja Vam je dostavljena u prilogu iz razloga što se prema brojevima na uplatnici zatvara Vaše dugovanje za izdani račun.</w:t>
      </w:r>
    </w:p>
    <w:p w:rsidR="00FD4963" w:rsidRPr="00BF00F5" w:rsidRDefault="00FD4963" w:rsidP="00FD4963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BF00F5">
        <w:rPr>
          <w:rFonts w:eastAsia="Times New Roman" w:cs="Times New Roman"/>
          <w:color w:val="000000"/>
          <w:sz w:val="24"/>
          <w:szCs w:val="24"/>
          <w:lang w:eastAsia="hr-HR"/>
        </w:rPr>
        <w:t xml:space="preserve">Ukoliko se u tijeku mjeseca dijete </w:t>
      </w:r>
      <w:r w:rsidRPr="00BF00F5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ne hrani 5 i više dana u kontinuitetu </w:t>
      </w:r>
      <w:r w:rsidRPr="00BF00F5">
        <w:rPr>
          <w:rFonts w:eastAsia="Times New Roman" w:cs="Times New Roman"/>
          <w:color w:val="000000"/>
          <w:sz w:val="24"/>
          <w:szCs w:val="24"/>
          <w:lang w:eastAsia="hr-HR"/>
        </w:rPr>
        <w:t>( za redom)</w:t>
      </w:r>
      <w:r w:rsidR="00BF00F5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</w:t>
      </w:r>
      <w:r w:rsidRPr="00BF00F5">
        <w:rPr>
          <w:rFonts w:eastAsia="Times New Roman" w:cs="Times New Roman"/>
          <w:color w:val="000000"/>
          <w:sz w:val="24"/>
          <w:szCs w:val="24"/>
          <w:lang w:eastAsia="hr-HR"/>
        </w:rPr>
        <w:t>,</w:t>
      </w:r>
      <w:r w:rsidR="00BF00F5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</w:t>
      </w:r>
      <w:r w:rsidR="00BF00F5">
        <w:rPr>
          <w:rFonts w:eastAsia="Times New Roman" w:cs="Times New Roman"/>
          <w:b/>
          <w:color w:val="000000"/>
          <w:sz w:val="24"/>
          <w:szCs w:val="24"/>
          <w:lang w:eastAsia="hr-HR"/>
        </w:rPr>
        <w:t>a roditelj je o tome obavijestio razrednika</w:t>
      </w:r>
      <w:r w:rsidRPr="00BF00F5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roditelj djeteta dužan je podmiriti puni iznos cijene školske kuhinje za taj mjesec, a višak uplaćenog iznosa cijene školske kuhinje će se umanjiti u sljedećem mjesecu, ovisno o izostancima iz prethodnog mjeseca.</w:t>
      </w:r>
    </w:p>
    <w:p w:rsidR="00FD4963" w:rsidRPr="00BF00F5" w:rsidRDefault="00FD4963" w:rsidP="00FD4963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BF00F5">
        <w:rPr>
          <w:rFonts w:eastAsia="Times New Roman" w:cs="Times New Roman"/>
          <w:color w:val="000000"/>
          <w:sz w:val="24"/>
          <w:szCs w:val="24"/>
          <w:lang w:eastAsia="hr-HR"/>
        </w:rPr>
        <w:t>Razrednik je dužan kuharicu</w:t>
      </w:r>
      <w:r w:rsidR="00BF00F5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i računovodstvo</w:t>
      </w:r>
      <w:r w:rsidRPr="00BF00F5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obavijestiti i o svakom dužem izostanku djeteta o kojem ima saznanje te o eventualnom planiranom izostanku više učenika (zbog odlaska na natjecanja i sl.)</w:t>
      </w:r>
    </w:p>
    <w:p w:rsidR="00FD4963" w:rsidRPr="00BF00F5" w:rsidRDefault="00FD4963" w:rsidP="00FD4963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BF00F5">
        <w:rPr>
          <w:rFonts w:eastAsia="Times New Roman" w:cs="Times New Roman"/>
          <w:color w:val="000000"/>
          <w:sz w:val="24"/>
          <w:szCs w:val="24"/>
          <w:u w:val="single"/>
          <w:lang w:eastAsia="hr-HR"/>
        </w:rPr>
        <w:t xml:space="preserve">Roditelj/skrbnik može raskinuti Ugovor o školskoj prehrani na način da o tome </w:t>
      </w:r>
      <w:r w:rsidRPr="00BF00F5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obavijesti Školu najmanje 30 dana</w:t>
      </w:r>
      <w:r w:rsidRPr="00BF00F5">
        <w:rPr>
          <w:rFonts w:eastAsia="Times New Roman" w:cs="Times New Roman"/>
          <w:color w:val="000000"/>
          <w:sz w:val="24"/>
          <w:szCs w:val="24"/>
          <w:u w:val="single"/>
          <w:lang w:eastAsia="hr-HR"/>
        </w:rPr>
        <w:t xml:space="preserve"> prije početka mjeseca u kojem ne želi više prehranu za svoje dijete u školskoj kuhinji. </w:t>
      </w:r>
      <w:r w:rsidRPr="00321617">
        <w:rPr>
          <w:rFonts w:eastAsia="Times New Roman" w:cs="Times New Roman"/>
          <w:b/>
          <w:color w:val="000000"/>
          <w:sz w:val="24"/>
          <w:szCs w:val="24"/>
          <w:u w:val="single"/>
          <w:lang w:eastAsia="hr-HR"/>
        </w:rPr>
        <w:t>Ugovor se raskida pismeno u tajništvu Škole</w:t>
      </w:r>
      <w:r w:rsidRPr="00BF00F5">
        <w:rPr>
          <w:rFonts w:eastAsia="Times New Roman" w:cs="Times New Roman"/>
          <w:color w:val="000000"/>
          <w:sz w:val="24"/>
          <w:szCs w:val="24"/>
          <w:u w:val="single"/>
          <w:lang w:eastAsia="hr-HR"/>
        </w:rPr>
        <w:t>. U slučaju raskida Ugovora od strane roditelja, Škola ima pravo na sva nepodmirena potraživanja za vrijeme do raskida Ugovora.</w:t>
      </w:r>
    </w:p>
    <w:p w:rsidR="00FD4963" w:rsidRPr="00BF00F5" w:rsidRDefault="00FD4963" w:rsidP="00FD4963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BF00F5">
        <w:rPr>
          <w:rFonts w:eastAsia="Times New Roman" w:cs="Times New Roman"/>
          <w:color w:val="000000"/>
          <w:sz w:val="24"/>
          <w:szCs w:val="24"/>
          <w:lang w:eastAsia="hr-HR"/>
        </w:rPr>
        <w:t>Ukoliko platitelj ne izvrši uplatu na način i u roku utvrđeno u Ugovoru, Škola mu može poslati opomenu o neplaćanju. Ukoliko roditelj ni nakon slanja opomene za kašnjenje ne izvrši uplatu, dužan je platiti obračunatu zakonsku zateznu kamatu.</w:t>
      </w:r>
    </w:p>
    <w:p w:rsidR="00FD4963" w:rsidRPr="00BF00F5" w:rsidRDefault="00FD4963" w:rsidP="00FD4963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BF00F5">
        <w:rPr>
          <w:rFonts w:eastAsia="Times New Roman" w:cs="Times New Roman"/>
          <w:color w:val="000000"/>
          <w:sz w:val="24"/>
          <w:szCs w:val="24"/>
          <w:lang w:eastAsia="hr-HR"/>
        </w:rPr>
        <w:t> </w:t>
      </w:r>
    </w:p>
    <w:p w:rsidR="00FD4963" w:rsidRPr="00FD4963" w:rsidRDefault="00FD4963" w:rsidP="00FD4963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FD496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E144CB" w:rsidRDefault="00E144CB"/>
    <w:sectPr w:rsidR="00E14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963"/>
    <w:rsid w:val="00321617"/>
    <w:rsid w:val="00B768DA"/>
    <w:rsid w:val="00BF00F5"/>
    <w:rsid w:val="00E144CB"/>
    <w:rsid w:val="00FD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810BB-F22E-48F7-AEB2-DAFCFB928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5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843127934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420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Racunovoda</dc:creator>
  <cp:lastModifiedBy>Dubravko Stančec</cp:lastModifiedBy>
  <cp:revision>2</cp:revision>
  <dcterms:created xsi:type="dcterms:W3CDTF">2018-03-16T19:04:00Z</dcterms:created>
  <dcterms:modified xsi:type="dcterms:W3CDTF">2018-03-16T19:04:00Z</dcterms:modified>
</cp:coreProperties>
</file>